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C8" w:rsidRDefault="00F47A7E">
      <w:r>
        <w:t>Final word (from me) on religion</w:t>
      </w:r>
    </w:p>
    <w:p w:rsidR="00F47A7E" w:rsidRDefault="00F47A7E"/>
    <w:p w:rsidR="00F47A7E" w:rsidRDefault="00F47A7E"/>
    <w:p w:rsidR="00F47A7E" w:rsidRDefault="00F47A7E">
      <w:r>
        <w:rPr>
          <w:rFonts w:ascii="Helvetica" w:hAnsi="Helvetica" w:cs="Helvetica"/>
          <w:noProof/>
        </w:rPr>
        <w:drawing>
          <wp:inline distT="0" distB="0" distL="0" distR="0">
            <wp:extent cx="5486400" cy="389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892840"/>
                    </a:xfrm>
                    <a:prstGeom prst="rect">
                      <a:avLst/>
                    </a:prstGeom>
                    <a:noFill/>
                    <a:ln>
                      <a:noFill/>
                    </a:ln>
                  </pic:spPr>
                </pic:pic>
              </a:graphicData>
            </a:graphic>
          </wp:inline>
        </w:drawing>
      </w:r>
    </w:p>
    <w:p w:rsidR="00F47A7E" w:rsidRDefault="00F47A7E">
      <w:r>
        <w:t>See also:</w:t>
      </w:r>
    </w:p>
    <w:p w:rsidR="00F47A7E" w:rsidRDefault="00F47A7E"/>
    <w:p w:rsidR="00F47A7E" w:rsidRDefault="005B3461">
      <w:hyperlink r:id="rId6" w:history="1">
        <w:r w:rsidR="00F47A7E" w:rsidRPr="00902604">
          <w:rPr>
            <w:rStyle w:val="Hyperlink"/>
          </w:rPr>
          <w:t>http://answers.yahoo.com/question/index?qid=20061203073051AApmXbX</w:t>
        </w:r>
      </w:hyperlink>
    </w:p>
    <w:p w:rsidR="00F47A7E" w:rsidRDefault="00F47A7E"/>
    <w:p w:rsidR="00F47A7E" w:rsidRDefault="005B3461">
      <w:hyperlink r:id="rId7" w:history="1">
        <w:r w:rsidR="00F47A7E" w:rsidRPr="00902604">
          <w:rPr>
            <w:rStyle w:val="Hyperlink"/>
          </w:rPr>
          <w:t>http://youtu.be/DCG4qryy1Dg</w:t>
        </w:r>
      </w:hyperlink>
    </w:p>
    <w:p w:rsidR="00F47A7E" w:rsidRDefault="00F47A7E"/>
    <w:p w:rsidR="00F47A7E" w:rsidRDefault="005B3461">
      <w:hyperlink r:id="rId8" w:history="1">
        <w:r w:rsidR="00F47A7E" w:rsidRPr="00902604">
          <w:rPr>
            <w:rStyle w:val="Hyperlink"/>
          </w:rPr>
          <w:t>http://youtu.be/wktlwCPDd94</w:t>
        </w:r>
      </w:hyperlink>
    </w:p>
    <w:p w:rsidR="00F47A7E" w:rsidRDefault="00F47A7E"/>
    <w:p w:rsidR="00F47A7E" w:rsidRDefault="005B3461">
      <w:hyperlink r:id="rId9" w:history="1">
        <w:r w:rsidR="00F47A7E" w:rsidRPr="00902604">
          <w:rPr>
            <w:rStyle w:val="Hyperlink"/>
          </w:rPr>
          <w:t>http://youtu.be/DrtxUX65Q</w:t>
        </w:r>
        <w:r w:rsidR="00F47A7E" w:rsidRPr="00902604">
          <w:rPr>
            <w:rStyle w:val="Hyperlink"/>
          </w:rPr>
          <w:t>A4</w:t>
        </w:r>
      </w:hyperlink>
    </w:p>
    <w:p w:rsidR="00F47A7E" w:rsidRDefault="00F47A7E"/>
    <w:p w:rsidR="00F47A7E" w:rsidRDefault="00F47A7E"/>
    <w:p w:rsidR="00F47A7E" w:rsidRDefault="00F47A7E">
      <w:r w:rsidRPr="00F47A7E">
        <w:t>http://youtu.be/4xjPODksI08</w:t>
      </w:r>
    </w:p>
    <w:p w:rsidR="00F47A7E" w:rsidRDefault="00F47A7E"/>
    <w:p w:rsidR="00F47A7E" w:rsidRDefault="00F47A7E">
      <w:r>
        <w:t>So, we have a dilemma:</w:t>
      </w:r>
    </w:p>
    <w:p w:rsidR="00F47A7E" w:rsidRDefault="00F47A7E"/>
    <w:p w:rsidR="00641001" w:rsidRDefault="00641001"/>
    <w:p w:rsidR="00641001" w:rsidRDefault="00641001"/>
    <w:p w:rsidR="00641001" w:rsidRDefault="00641001"/>
    <w:p w:rsidR="00641001" w:rsidRDefault="00641001"/>
    <w:p w:rsidR="00641001" w:rsidRDefault="00641001"/>
    <w:p w:rsidR="00641001" w:rsidRDefault="00641001"/>
    <w:p w:rsidR="00F47A7E" w:rsidRPr="00641001" w:rsidRDefault="00F47A7E">
      <w:pPr>
        <w:rPr>
          <w:sz w:val="32"/>
          <w:szCs w:val="32"/>
        </w:rPr>
      </w:pPr>
      <w:r w:rsidRPr="00641001">
        <w:rPr>
          <w:sz w:val="32"/>
          <w:szCs w:val="32"/>
        </w:rPr>
        <w:lastRenderedPageBreak/>
        <w:t>If we take what different religions promote, we recognize contradictions among them.</w:t>
      </w:r>
    </w:p>
    <w:p w:rsidR="00F47A7E" w:rsidRPr="00641001" w:rsidRDefault="00F47A7E">
      <w:pPr>
        <w:rPr>
          <w:sz w:val="32"/>
          <w:szCs w:val="32"/>
        </w:rPr>
      </w:pPr>
    </w:p>
    <w:p w:rsidR="00F47A7E" w:rsidRPr="00641001" w:rsidRDefault="00F47A7E">
      <w:pPr>
        <w:rPr>
          <w:sz w:val="32"/>
          <w:szCs w:val="32"/>
        </w:rPr>
      </w:pPr>
      <w:proofErr w:type="gramStart"/>
      <w:r w:rsidRPr="00641001">
        <w:rPr>
          <w:sz w:val="32"/>
          <w:szCs w:val="32"/>
        </w:rPr>
        <w:t>As many different religions present different views about God, about death, about the teachings and scripts and religious figures (prophets).</w:t>
      </w:r>
      <w:proofErr w:type="gramEnd"/>
    </w:p>
    <w:p w:rsidR="00F47A7E" w:rsidRPr="00641001" w:rsidRDefault="00F47A7E">
      <w:pPr>
        <w:rPr>
          <w:sz w:val="32"/>
          <w:szCs w:val="32"/>
        </w:rPr>
      </w:pPr>
    </w:p>
    <w:p w:rsidR="00F47A7E" w:rsidRPr="00641001" w:rsidRDefault="00F47A7E">
      <w:pPr>
        <w:rPr>
          <w:sz w:val="32"/>
          <w:szCs w:val="32"/>
        </w:rPr>
      </w:pPr>
      <w:r w:rsidRPr="00641001">
        <w:rPr>
          <w:sz w:val="32"/>
          <w:szCs w:val="32"/>
        </w:rPr>
        <w:t>And, thus, there are three ways to approach the contradictions concerning different religions:</w:t>
      </w:r>
    </w:p>
    <w:p w:rsidR="00F47A7E" w:rsidRPr="00641001" w:rsidRDefault="00F47A7E">
      <w:pPr>
        <w:rPr>
          <w:sz w:val="32"/>
          <w:szCs w:val="32"/>
        </w:rPr>
      </w:pPr>
    </w:p>
    <w:p w:rsidR="00F47A7E" w:rsidRPr="00641001" w:rsidRDefault="00F47A7E" w:rsidP="00F47A7E">
      <w:pPr>
        <w:pStyle w:val="ListParagraph"/>
        <w:numPr>
          <w:ilvl w:val="0"/>
          <w:numId w:val="1"/>
        </w:numPr>
        <w:rPr>
          <w:sz w:val="32"/>
          <w:szCs w:val="32"/>
        </w:rPr>
      </w:pPr>
      <w:r w:rsidRPr="00641001">
        <w:rPr>
          <w:sz w:val="32"/>
          <w:szCs w:val="32"/>
        </w:rPr>
        <w:t>One is true; all others are false</w:t>
      </w:r>
    </w:p>
    <w:p w:rsidR="00F47A7E" w:rsidRPr="00641001" w:rsidRDefault="00F47A7E" w:rsidP="00F47A7E">
      <w:pPr>
        <w:rPr>
          <w:sz w:val="32"/>
          <w:szCs w:val="32"/>
        </w:rPr>
      </w:pPr>
    </w:p>
    <w:p w:rsidR="00F47A7E" w:rsidRPr="00641001" w:rsidRDefault="00F47A7E" w:rsidP="00F47A7E">
      <w:pPr>
        <w:ind w:left="360"/>
        <w:rPr>
          <w:sz w:val="32"/>
          <w:szCs w:val="32"/>
        </w:rPr>
      </w:pPr>
      <w:r w:rsidRPr="00641001">
        <w:rPr>
          <w:sz w:val="32"/>
          <w:szCs w:val="32"/>
        </w:rPr>
        <w:t>BUT how do we determine the “right” one?</w:t>
      </w:r>
    </w:p>
    <w:p w:rsidR="00F47A7E" w:rsidRPr="00641001" w:rsidRDefault="00F47A7E" w:rsidP="00F47A7E">
      <w:pPr>
        <w:ind w:left="360"/>
        <w:rPr>
          <w:sz w:val="32"/>
          <w:szCs w:val="32"/>
        </w:rPr>
      </w:pPr>
      <w:r w:rsidRPr="00641001">
        <w:rPr>
          <w:sz w:val="32"/>
          <w:szCs w:val="32"/>
        </w:rPr>
        <w:t>Furthermore, within religions themselves are many, many sects, which is the ultimate “right” one?</w:t>
      </w:r>
    </w:p>
    <w:p w:rsidR="00F47A7E" w:rsidRPr="00641001" w:rsidRDefault="00F47A7E" w:rsidP="00F47A7E">
      <w:pPr>
        <w:rPr>
          <w:sz w:val="32"/>
          <w:szCs w:val="32"/>
        </w:rPr>
      </w:pPr>
    </w:p>
    <w:p w:rsidR="00F47A7E" w:rsidRPr="00641001" w:rsidRDefault="00F47A7E" w:rsidP="00F47A7E">
      <w:pPr>
        <w:pStyle w:val="ListParagraph"/>
        <w:numPr>
          <w:ilvl w:val="0"/>
          <w:numId w:val="1"/>
        </w:numPr>
        <w:rPr>
          <w:sz w:val="32"/>
          <w:szCs w:val="32"/>
        </w:rPr>
      </w:pPr>
      <w:r w:rsidRPr="00641001">
        <w:rPr>
          <w:sz w:val="32"/>
          <w:szCs w:val="32"/>
        </w:rPr>
        <w:t>All are false</w:t>
      </w:r>
    </w:p>
    <w:p w:rsidR="00F47A7E" w:rsidRPr="00641001" w:rsidRDefault="00F47A7E" w:rsidP="00F47A7E">
      <w:pPr>
        <w:ind w:left="360"/>
        <w:rPr>
          <w:sz w:val="32"/>
          <w:szCs w:val="32"/>
        </w:rPr>
      </w:pPr>
    </w:p>
    <w:p w:rsidR="00F47A7E" w:rsidRPr="00641001" w:rsidRDefault="00F47A7E" w:rsidP="00F47A7E">
      <w:pPr>
        <w:ind w:left="360"/>
        <w:rPr>
          <w:sz w:val="32"/>
          <w:szCs w:val="32"/>
        </w:rPr>
      </w:pPr>
      <w:r w:rsidRPr="00641001">
        <w:rPr>
          <w:sz w:val="32"/>
          <w:szCs w:val="32"/>
        </w:rPr>
        <w:t>Evidence for one counters evidence for all others, so it would be easier to accept all as false, as they appear to cancel each other.</w:t>
      </w:r>
    </w:p>
    <w:p w:rsidR="00F47A7E" w:rsidRPr="00641001" w:rsidRDefault="00F47A7E" w:rsidP="00F47A7E">
      <w:pPr>
        <w:ind w:left="360"/>
        <w:rPr>
          <w:sz w:val="32"/>
          <w:szCs w:val="32"/>
        </w:rPr>
      </w:pPr>
    </w:p>
    <w:p w:rsidR="00F47A7E" w:rsidRPr="00641001" w:rsidRDefault="00F47A7E" w:rsidP="00F47A7E">
      <w:pPr>
        <w:ind w:left="360"/>
        <w:rPr>
          <w:sz w:val="32"/>
          <w:szCs w:val="32"/>
        </w:rPr>
      </w:pPr>
    </w:p>
    <w:p w:rsidR="00F47A7E" w:rsidRPr="00641001" w:rsidRDefault="00F47A7E" w:rsidP="00F47A7E">
      <w:pPr>
        <w:ind w:left="360"/>
        <w:jc w:val="both"/>
        <w:rPr>
          <w:sz w:val="32"/>
          <w:szCs w:val="32"/>
        </w:rPr>
      </w:pPr>
      <w:r w:rsidRPr="00641001">
        <w:rPr>
          <w:sz w:val="32"/>
          <w:szCs w:val="32"/>
        </w:rPr>
        <w:t>And it isn’t a popularity contest! Part of faith is passion; numbers do not determine passion; one can accept that all adherents feel passion concerning their different (opposing) religions.</w:t>
      </w:r>
    </w:p>
    <w:p w:rsidR="00F47A7E" w:rsidRPr="00641001" w:rsidRDefault="00F47A7E" w:rsidP="00F47A7E">
      <w:pPr>
        <w:rPr>
          <w:sz w:val="32"/>
          <w:szCs w:val="32"/>
        </w:rPr>
      </w:pPr>
    </w:p>
    <w:p w:rsidR="00F47A7E" w:rsidRPr="00641001" w:rsidRDefault="00F47A7E" w:rsidP="00F47A7E">
      <w:pPr>
        <w:rPr>
          <w:sz w:val="32"/>
          <w:szCs w:val="32"/>
        </w:rPr>
      </w:pPr>
    </w:p>
    <w:p w:rsidR="00F47A7E" w:rsidRPr="00641001" w:rsidRDefault="00F47A7E" w:rsidP="00F47A7E">
      <w:pPr>
        <w:ind w:left="360"/>
        <w:jc w:val="both"/>
        <w:rPr>
          <w:sz w:val="32"/>
          <w:szCs w:val="32"/>
        </w:rPr>
      </w:pPr>
      <w:r w:rsidRPr="00641001">
        <w:rPr>
          <w:sz w:val="32"/>
          <w:szCs w:val="32"/>
        </w:rPr>
        <w:t>And, it can be seen that religion stems from (in la</w:t>
      </w:r>
      <w:r w:rsidR="00972E22">
        <w:rPr>
          <w:sz w:val="32"/>
          <w:szCs w:val="32"/>
        </w:rPr>
        <w:t>r</w:t>
      </w:r>
      <w:r w:rsidRPr="00641001">
        <w:rPr>
          <w:sz w:val="32"/>
          <w:szCs w:val="32"/>
        </w:rPr>
        <w:t>ger part) from culture and community, thus one could, as was raised in class discussion, posit that religions are simply culturally conditions beliefs and practices.</w:t>
      </w:r>
    </w:p>
    <w:p w:rsidR="00F47A7E" w:rsidRPr="00641001" w:rsidRDefault="00F47A7E" w:rsidP="00F47A7E">
      <w:pPr>
        <w:ind w:left="360"/>
        <w:jc w:val="both"/>
        <w:rPr>
          <w:sz w:val="32"/>
          <w:szCs w:val="32"/>
        </w:rPr>
      </w:pPr>
    </w:p>
    <w:p w:rsidR="00F47A7E" w:rsidRDefault="00F47A7E" w:rsidP="00F47A7E">
      <w:pPr>
        <w:ind w:left="360"/>
        <w:jc w:val="both"/>
      </w:pPr>
    </w:p>
    <w:p w:rsidR="00F47A7E" w:rsidRDefault="00F47A7E" w:rsidP="00F47A7E">
      <w:pPr>
        <w:pStyle w:val="ListParagraph"/>
        <w:numPr>
          <w:ilvl w:val="0"/>
          <w:numId w:val="1"/>
        </w:numPr>
      </w:pPr>
      <w:r>
        <w:t>All religions indicate the same underlying truths:</w:t>
      </w:r>
    </w:p>
    <w:p w:rsidR="00F47A7E" w:rsidRDefault="00F47A7E" w:rsidP="00F47A7E">
      <w:pPr>
        <w:pStyle w:val="ListParagraph"/>
      </w:pPr>
    </w:p>
    <w:p w:rsidR="00F47A7E" w:rsidRDefault="00F47A7E" w:rsidP="00F47A7E">
      <w:pPr>
        <w:pStyle w:val="ListParagraph"/>
        <w:ind w:left="1440"/>
      </w:pPr>
      <w:r>
        <w:t>This can be considered religious pluralism:</w:t>
      </w:r>
    </w:p>
    <w:p w:rsidR="00F47A7E" w:rsidRDefault="00F47A7E" w:rsidP="00F47A7E">
      <w:pPr>
        <w:pStyle w:val="ListParagraph"/>
        <w:ind w:left="1440"/>
      </w:pPr>
    </w:p>
    <w:p w:rsidR="001A0C1A" w:rsidRDefault="001A0C1A" w:rsidP="00F47A7E">
      <w:pPr>
        <w:pStyle w:val="ListParagraph"/>
        <w:ind w:left="1440"/>
      </w:pPr>
    </w:p>
    <w:p w:rsidR="001A0C1A" w:rsidRDefault="001A0C1A" w:rsidP="001A0C1A">
      <w:pPr>
        <w:pStyle w:val="ListParagraph"/>
        <w:ind w:left="1440"/>
        <w:jc w:val="center"/>
      </w:pPr>
      <w:r>
        <w:rPr>
          <w:rFonts w:ascii="Helvetica" w:hAnsi="Helvetica" w:cs="Helvetica"/>
          <w:noProof/>
        </w:rPr>
        <w:drawing>
          <wp:inline distT="0" distB="0" distL="0" distR="0">
            <wp:extent cx="5486400" cy="429134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4291343"/>
                    </a:xfrm>
                    <a:prstGeom prst="rect">
                      <a:avLst/>
                    </a:prstGeom>
                    <a:noFill/>
                    <a:ln>
                      <a:noFill/>
                    </a:ln>
                  </pic:spPr>
                </pic:pic>
              </a:graphicData>
            </a:graphic>
          </wp:inline>
        </w:drawing>
      </w:r>
    </w:p>
    <w:p w:rsidR="001A0C1A" w:rsidRDefault="001A0C1A" w:rsidP="001A0C1A">
      <w:pPr>
        <w:pStyle w:val="ListParagraph"/>
        <w:ind w:left="1440"/>
        <w:jc w:val="both"/>
      </w:pPr>
    </w:p>
    <w:p w:rsidR="001A0C1A" w:rsidRDefault="001A0C1A" w:rsidP="001A0C1A">
      <w:pPr>
        <w:pStyle w:val="ListParagraph"/>
        <w:ind w:left="1440"/>
        <w:jc w:val="both"/>
      </w:pPr>
    </w:p>
    <w:p w:rsidR="001A0C1A" w:rsidRDefault="001A0C1A" w:rsidP="001A0C1A">
      <w:pPr>
        <w:pStyle w:val="ListParagraph"/>
        <w:ind w:left="1440"/>
        <w:jc w:val="both"/>
      </w:pPr>
    </w:p>
    <w:p w:rsidR="001A0C1A" w:rsidRDefault="001A0C1A" w:rsidP="001A0C1A">
      <w:pPr>
        <w:pStyle w:val="ListParagraph"/>
        <w:ind w:left="1440"/>
        <w:jc w:val="both"/>
      </w:pPr>
      <w:r w:rsidRPr="00225544">
        <w:rPr>
          <w:b/>
        </w:rPr>
        <w:t>Religious pluralism</w:t>
      </w:r>
      <w:r>
        <w:t xml:space="preserve"> enables us to accept the belief systems of millions while </w:t>
      </w:r>
      <w:proofErr w:type="gramStart"/>
      <w:r>
        <w:t>also  considering</w:t>
      </w:r>
      <w:proofErr w:type="gramEnd"/>
      <w:r>
        <w:t xml:space="preserve"> the cultural conditioning aspect. It enables us to accept that religious practices are genuine actions to the same underlying truth (and yes, we could lean toward the Golden Rule). It could offer opportunity, as Karen Armstrong wishes, for genuine consideration of the points of view of others.</w:t>
      </w:r>
    </w:p>
    <w:p w:rsidR="001A0C1A" w:rsidRDefault="001A0C1A" w:rsidP="001A0C1A">
      <w:pPr>
        <w:pStyle w:val="ListParagraph"/>
        <w:ind w:left="1440"/>
        <w:jc w:val="both"/>
      </w:pPr>
    </w:p>
    <w:p w:rsidR="001A0C1A" w:rsidRDefault="001A0C1A" w:rsidP="001A0C1A">
      <w:pPr>
        <w:pStyle w:val="ListParagraph"/>
        <w:ind w:left="1440"/>
        <w:jc w:val="both"/>
      </w:pPr>
      <w:proofErr w:type="gramStart"/>
      <w:r>
        <w:t>But, how then to tackle the contradictions?</w:t>
      </w:r>
      <w:proofErr w:type="gramEnd"/>
    </w:p>
    <w:p w:rsidR="001A0C1A" w:rsidRDefault="001A0C1A" w:rsidP="001A0C1A">
      <w:pPr>
        <w:pStyle w:val="ListParagraph"/>
        <w:ind w:left="1440"/>
        <w:jc w:val="both"/>
      </w:pPr>
    </w:p>
    <w:p w:rsidR="001A0C1A" w:rsidRDefault="001A0C1A" w:rsidP="001A0C1A">
      <w:pPr>
        <w:pStyle w:val="ListParagraph"/>
        <w:ind w:left="1440"/>
        <w:jc w:val="both"/>
      </w:pPr>
      <w:r>
        <w:t>Let us accept the statements, the Bible being one, as metaphoric rather than literal. We need story but we do not have to accept story as fact. Do you know the way to Platform 9and 3/4?</w:t>
      </w:r>
    </w:p>
    <w:p w:rsidR="001A0C1A" w:rsidRDefault="001A0C1A" w:rsidP="001A0C1A">
      <w:pPr>
        <w:pStyle w:val="ListParagraph"/>
        <w:ind w:left="1440"/>
        <w:jc w:val="both"/>
      </w:pPr>
    </w:p>
    <w:p w:rsidR="001A0C1A" w:rsidRDefault="001A0C1A" w:rsidP="001A0C1A">
      <w:pPr>
        <w:pStyle w:val="ListParagraph"/>
        <w:ind w:left="1440"/>
        <w:jc w:val="both"/>
      </w:pPr>
      <w:r>
        <w:lastRenderedPageBreak/>
        <w:t>So, if you do not believe but experience some innate draw and spiritual sense in the natural world, perhaps you are a panthe</w:t>
      </w:r>
      <w:r w:rsidR="00B078EF">
        <w:t>ist, which Schopenhauer called: a</w:t>
      </w:r>
      <w:r>
        <w:t xml:space="preserve"> polite atheist. </w:t>
      </w:r>
      <w:r w:rsidR="00B078EF">
        <w:t xml:space="preserve"> Many scientists are. A good segue to our next unit…</w:t>
      </w:r>
    </w:p>
    <w:p w:rsidR="001A0C1A" w:rsidRDefault="001A0C1A" w:rsidP="001A0C1A">
      <w:pPr>
        <w:pStyle w:val="ListParagraph"/>
        <w:ind w:left="1440"/>
        <w:jc w:val="both"/>
      </w:pPr>
    </w:p>
    <w:p w:rsidR="001A0C1A" w:rsidRDefault="001A0C1A" w:rsidP="001A0C1A">
      <w:pPr>
        <w:pStyle w:val="ListParagraph"/>
        <w:ind w:left="1440"/>
        <w:jc w:val="both"/>
      </w:pPr>
    </w:p>
    <w:p w:rsidR="001A0C1A" w:rsidRDefault="001A0C1A" w:rsidP="001A0C1A">
      <w:pPr>
        <w:pStyle w:val="ListParagraph"/>
        <w:ind w:left="1440"/>
        <w:jc w:val="both"/>
      </w:pPr>
    </w:p>
    <w:p w:rsidR="001A0C1A" w:rsidRDefault="001A0C1A" w:rsidP="001A0C1A">
      <w:pPr>
        <w:pStyle w:val="ListParagraph"/>
        <w:ind w:left="1440"/>
        <w:jc w:val="both"/>
      </w:pPr>
      <w:r>
        <w:rPr>
          <w:rFonts w:ascii="Helvetica" w:hAnsi="Helvetica" w:cs="Helvetica"/>
          <w:noProof/>
        </w:rPr>
        <w:drawing>
          <wp:inline distT="0" distB="0" distL="0" distR="0">
            <wp:extent cx="5486400" cy="324794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247949"/>
                    </a:xfrm>
                    <a:prstGeom prst="rect">
                      <a:avLst/>
                    </a:prstGeom>
                    <a:noFill/>
                    <a:ln>
                      <a:noFill/>
                    </a:ln>
                  </pic:spPr>
                </pic:pic>
              </a:graphicData>
            </a:graphic>
          </wp:inline>
        </w:drawing>
      </w:r>
    </w:p>
    <w:p w:rsidR="001A0C1A" w:rsidRDefault="001A0C1A" w:rsidP="001A0C1A">
      <w:pPr>
        <w:pStyle w:val="ListParagraph"/>
        <w:ind w:left="1440"/>
        <w:jc w:val="both"/>
      </w:pPr>
    </w:p>
    <w:p w:rsidR="00B078EF" w:rsidRDefault="00B078EF" w:rsidP="001A0C1A">
      <w:pPr>
        <w:pStyle w:val="ListParagraph"/>
        <w:ind w:left="1440"/>
        <w:jc w:val="both"/>
      </w:pPr>
    </w:p>
    <w:p w:rsidR="00B078EF" w:rsidRDefault="00B078EF" w:rsidP="001A0C1A">
      <w:pPr>
        <w:pStyle w:val="ListParagraph"/>
        <w:ind w:left="1440"/>
        <w:jc w:val="both"/>
      </w:pPr>
    </w:p>
    <w:p w:rsidR="00B078EF" w:rsidRDefault="005B3461" w:rsidP="001A0C1A">
      <w:pPr>
        <w:pStyle w:val="ListParagraph"/>
        <w:ind w:left="1440"/>
        <w:jc w:val="both"/>
      </w:pPr>
      <w:hyperlink r:id="rId12" w:history="1">
        <w:r w:rsidR="00B078EF" w:rsidRPr="00902604">
          <w:rPr>
            <w:rStyle w:val="Hyperlink"/>
          </w:rPr>
          <w:t>http://youtu.be/QUzsOffAZ3U</w:t>
        </w:r>
      </w:hyperlink>
    </w:p>
    <w:p w:rsidR="00B078EF" w:rsidRDefault="00B078EF" w:rsidP="001A0C1A">
      <w:pPr>
        <w:pStyle w:val="ListParagraph"/>
        <w:ind w:left="1440"/>
        <w:jc w:val="both"/>
      </w:pPr>
    </w:p>
    <w:p w:rsidR="00B078EF" w:rsidRDefault="00B078EF" w:rsidP="001A0C1A">
      <w:pPr>
        <w:pStyle w:val="ListParagraph"/>
        <w:ind w:left="1440"/>
        <w:jc w:val="both"/>
      </w:pPr>
      <w:bookmarkStart w:id="0" w:name="_GoBack"/>
      <w:bookmarkEnd w:id="0"/>
    </w:p>
    <w:sectPr w:rsidR="00B078EF" w:rsidSect="0007603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368AB"/>
    <w:multiLevelType w:val="hybridMultilevel"/>
    <w:tmpl w:val="A1B8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7A7E"/>
    <w:rsid w:val="00076034"/>
    <w:rsid w:val="001A0C1A"/>
    <w:rsid w:val="00225544"/>
    <w:rsid w:val="005B3461"/>
    <w:rsid w:val="00641001"/>
    <w:rsid w:val="00835489"/>
    <w:rsid w:val="00863CC8"/>
    <w:rsid w:val="00972E22"/>
    <w:rsid w:val="00B078EF"/>
    <w:rsid w:val="00F47A7E"/>
    <w:rsid w:val="00FC22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A7E"/>
    <w:rPr>
      <w:rFonts w:ascii="Lucida Grande" w:hAnsi="Lucida Grande" w:cs="Lucida Grande"/>
      <w:sz w:val="18"/>
      <w:szCs w:val="18"/>
    </w:rPr>
  </w:style>
  <w:style w:type="character" w:styleId="Hyperlink">
    <w:name w:val="Hyperlink"/>
    <w:basedOn w:val="DefaultParagraphFont"/>
    <w:uiPriority w:val="99"/>
    <w:unhideWhenUsed/>
    <w:rsid w:val="00F47A7E"/>
    <w:rPr>
      <w:color w:val="0000FF" w:themeColor="hyperlink"/>
      <w:u w:val="single"/>
    </w:rPr>
  </w:style>
  <w:style w:type="paragraph" w:styleId="ListParagraph">
    <w:name w:val="List Paragraph"/>
    <w:basedOn w:val="Normal"/>
    <w:uiPriority w:val="34"/>
    <w:qFormat/>
    <w:rsid w:val="00F47A7E"/>
    <w:pPr>
      <w:ind w:left="720"/>
      <w:contextualSpacing/>
    </w:pPr>
  </w:style>
  <w:style w:type="character" w:styleId="FollowedHyperlink">
    <w:name w:val="FollowedHyperlink"/>
    <w:basedOn w:val="DefaultParagraphFont"/>
    <w:uiPriority w:val="99"/>
    <w:semiHidden/>
    <w:unhideWhenUsed/>
    <w:rsid w:val="006410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A7E"/>
    <w:rPr>
      <w:rFonts w:ascii="Lucida Grande" w:hAnsi="Lucida Grande" w:cs="Lucida Grande"/>
      <w:sz w:val="18"/>
      <w:szCs w:val="18"/>
    </w:rPr>
  </w:style>
  <w:style w:type="character" w:styleId="Hyperlink">
    <w:name w:val="Hyperlink"/>
    <w:basedOn w:val="DefaultParagraphFont"/>
    <w:uiPriority w:val="99"/>
    <w:unhideWhenUsed/>
    <w:rsid w:val="00F47A7E"/>
    <w:rPr>
      <w:color w:val="0000FF" w:themeColor="hyperlink"/>
      <w:u w:val="single"/>
    </w:rPr>
  </w:style>
  <w:style w:type="paragraph" w:styleId="ListParagraph">
    <w:name w:val="List Paragraph"/>
    <w:basedOn w:val="Normal"/>
    <w:uiPriority w:val="34"/>
    <w:qFormat/>
    <w:rsid w:val="00F47A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outu.be/wktlwCPDd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DCG4qryy1Dg" TargetMode="External"/><Relationship Id="rId12" Type="http://schemas.openxmlformats.org/officeDocument/2006/relationships/hyperlink" Target="http://youtu.be/QUzsOffAZ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swers.yahoo.com/question/index?qid=20061203073051AApmXbX" TargetMode="External"/><Relationship Id="rId11" Type="http://schemas.openxmlformats.org/officeDocument/2006/relationships/image" Target="media/image3.jpe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youtu.be/DrtxUX65QA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Heneghan</dc:creator>
  <cp:lastModifiedBy>maggie</cp:lastModifiedBy>
  <cp:revision>3</cp:revision>
  <dcterms:created xsi:type="dcterms:W3CDTF">2013-11-21T12:28:00Z</dcterms:created>
  <dcterms:modified xsi:type="dcterms:W3CDTF">2013-11-21T13:22:00Z</dcterms:modified>
</cp:coreProperties>
</file>